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BC" w:rsidRDefault="00FD614D">
      <w:r>
        <w:rPr>
          <w:noProof/>
          <w:lang w:eastAsia="tr-TR"/>
        </w:rPr>
        <w:drawing>
          <wp:inline distT="0" distB="0" distL="0" distR="0">
            <wp:extent cx="6461155" cy="9000000"/>
            <wp:effectExtent l="19050" t="0" r="0" b="0"/>
            <wp:docPr id="1" name="0 Resim" descr="Mecliskararı_7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liskararı_732_1.jpg"/>
                    <pic:cNvPicPr/>
                  </pic:nvPicPr>
                  <pic:blipFill>
                    <a:blip r:embed="rId4" cstate="print"/>
                    <a:srcRect l="1358"/>
                    <a:stretch>
                      <a:fillRect/>
                    </a:stretch>
                  </pic:blipFill>
                  <pic:spPr>
                    <a:xfrm>
                      <a:off x="0" y="0"/>
                      <a:ext cx="6461155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14D" w:rsidRDefault="00FD614D"/>
    <w:p w:rsidR="00FD614D" w:rsidRDefault="00FD614D">
      <w:r>
        <w:rPr>
          <w:noProof/>
          <w:lang w:eastAsia="tr-TR"/>
        </w:rPr>
        <w:lastRenderedPageBreak/>
        <w:drawing>
          <wp:inline distT="0" distB="0" distL="0" distR="0">
            <wp:extent cx="6467095" cy="8900953"/>
            <wp:effectExtent l="19050" t="0" r="0" b="0"/>
            <wp:docPr id="2" name="1 Resim" descr="Mecliskararı_73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liskararı_732_2.jpg"/>
                    <pic:cNvPicPr/>
                  </pic:nvPicPr>
                  <pic:blipFill>
                    <a:blip r:embed="rId5" cstate="print"/>
                    <a:srcRect l="1248" b="1101"/>
                    <a:stretch>
                      <a:fillRect/>
                    </a:stretch>
                  </pic:blipFill>
                  <pic:spPr>
                    <a:xfrm>
                      <a:off x="0" y="0"/>
                      <a:ext cx="6467095" cy="89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14D" w:rsidSect="00FD61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D614D"/>
    <w:rsid w:val="00091DBC"/>
    <w:rsid w:val="001C4E0B"/>
    <w:rsid w:val="00A16A12"/>
    <w:rsid w:val="00B76596"/>
    <w:rsid w:val="00E400B3"/>
    <w:rsid w:val="00FD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433C9320C8143A7553EDCF9ABAB7E" ma:contentTypeVersion="1" ma:contentTypeDescription="Create a new document." ma:contentTypeScope="" ma:versionID="319ba7e6c970603ad1748bb11f1dd75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8EF14A-9412-4FE6-B192-9DECEEDF1DB9}"/>
</file>

<file path=customXml/itemProps2.xml><?xml version="1.0" encoding="utf-8"?>
<ds:datastoreItem xmlns:ds="http://schemas.openxmlformats.org/officeDocument/2006/customXml" ds:itemID="{B9187D11-57C6-467D-ADED-4629D9549B51}"/>
</file>

<file path=customXml/itemProps3.xml><?xml version="1.0" encoding="utf-8"?>
<ds:datastoreItem xmlns:ds="http://schemas.openxmlformats.org/officeDocument/2006/customXml" ds:itemID="{56E28ACE-8776-4158-ACB5-F778034A6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4-c) 12.03.2010 Tarih - 732 Sayılı Meclis Kararı</dc:title>
  <dc:subject/>
  <dc:creator>hulya.keles</dc:creator>
  <cp:keywords/>
  <dc:description/>
  <cp:lastModifiedBy>Arzu KADUMİ</cp:lastModifiedBy>
  <cp:revision>2</cp:revision>
  <dcterms:created xsi:type="dcterms:W3CDTF">2010-04-28T06:13:00Z</dcterms:created>
  <dcterms:modified xsi:type="dcterms:W3CDTF">2010-04-28T06:13:00Z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0x0101004FD433C9320C8143A7553EDCF9ABAB7E</vt:lpwstr>
  </property>
</Properties>
</file>